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A30C" w14:textId="77777777" w:rsidR="0008257D" w:rsidRDefault="00E14631">
      <w:pPr>
        <w:pStyle w:val="Ttulo"/>
        <w:rPr>
          <w:u w:val="none"/>
        </w:rPr>
      </w:pPr>
      <w:r>
        <w:t>PROCURAÇÃO</w:t>
      </w:r>
    </w:p>
    <w:p w14:paraId="558CED4F" w14:textId="77777777" w:rsidR="0008257D" w:rsidRDefault="0008257D">
      <w:pPr>
        <w:pStyle w:val="Corpodetexto"/>
        <w:ind w:left="0"/>
        <w:rPr>
          <w:b/>
          <w:sz w:val="20"/>
        </w:rPr>
      </w:pPr>
    </w:p>
    <w:p w14:paraId="1A78C366" w14:textId="77777777" w:rsidR="0008257D" w:rsidRDefault="00E14631">
      <w:pPr>
        <w:pStyle w:val="Corpodetexto"/>
        <w:tabs>
          <w:tab w:val="left" w:pos="3338"/>
          <w:tab w:val="left" w:pos="6866"/>
          <w:tab w:val="left" w:pos="7487"/>
          <w:tab w:val="left" w:pos="10835"/>
        </w:tabs>
        <w:spacing w:before="93"/>
        <w:ind w:right="175" w:firstLine="720"/>
        <w:jc w:val="both"/>
      </w:pPr>
      <w:r>
        <w:t>Por</w:t>
      </w:r>
      <w:r>
        <w:rPr>
          <w:spacing w:val="25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t>instrumento</w:t>
      </w:r>
      <w:r>
        <w:rPr>
          <w:spacing w:val="24"/>
        </w:rPr>
        <w:t xml:space="preserve"> </w:t>
      </w:r>
      <w:r>
        <w:t>particular,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1"/>
        </w:rPr>
        <w:t xml:space="preserve"> </w:t>
      </w:r>
      <w:r>
        <w:t>nacionalidade</w:t>
      </w:r>
      <w:r>
        <w:rPr>
          <w:u w:val="single"/>
        </w:rPr>
        <w:tab/>
      </w:r>
      <w:r>
        <w:t>,</w:t>
      </w:r>
      <w:r>
        <w:rPr>
          <w:spacing w:val="93"/>
        </w:rPr>
        <w:t xml:space="preserve"> </w:t>
      </w:r>
      <w:r>
        <w:t>estado</w:t>
      </w:r>
      <w:r>
        <w:rPr>
          <w:spacing w:val="90"/>
        </w:rPr>
        <w:t xml:space="preserve"> </w:t>
      </w:r>
      <w:r>
        <w:t>civil</w:t>
      </w:r>
      <w:r>
        <w:rPr>
          <w:u w:val="single"/>
        </w:rPr>
        <w:tab/>
      </w:r>
      <w:r>
        <w:t>,</w:t>
      </w:r>
      <w:r>
        <w:rPr>
          <w:spacing w:val="94"/>
        </w:rPr>
        <w:t xml:space="preserve"> </w:t>
      </w:r>
      <w:r>
        <w:t>profissão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2"/>
        </w:rPr>
        <w:t xml:space="preserve"> </w:t>
      </w:r>
      <w:r>
        <w:t>portador</w:t>
      </w:r>
      <w:r>
        <w:rPr>
          <w:spacing w:val="110"/>
        </w:rPr>
        <w:t xml:space="preserve"> </w:t>
      </w:r>
      <w:r>
        <w:t>da</w:t>
      </w:r>
      <w:r>
        <w:rPr>
          <w:spacing w:val="109"/>
        </w:rPr>
        <w:t xml:space="preserve"> </w:t>
      </w:r>
      <w:r>
        <w:t>carteira</w:t>
      </w:r>
      <w:r>
        <w:rPr>
          <w:spacing w:val="111"/>
        </w:rPr>
        <w:t xml:space="preserve"> </w:t>
      </w:r>
      <w:r>
        <w:t>de</w:t>
      </w:r>
      <w:r>
        <w:rPr>
          <w:spacing w:val="109"/>
        </w:rPr>
        <w:t xml:space="preserve"> </w:t>
      </w:r>
      <w:r>
        <w:t>identidade</w:t>
      </w:r>
      <w:r>
        <w:rPr>
          <w:spacing w:val="109"/>
        </w:rPr>
        <w:t xml:space="preserve"> </w:t>
      </w:r>
      <w:r>
        <w:t>nº/UF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>
        <w:t>,</w:t>
      </w:r>
      <w:r>
        <w:rPr>
          <w:spacing w:val="112"/>
        </w:rPr>
        <w:t xml:space="preserve"> </w:t>
      </w:r>
      <w:r>
        <w:t>inscrito</w:t>
      </w:r>
      <w:r>
        <w:rPr>
          <w:spacing w:val="109"/>
        </w:rPr>
        <w:t xml:space="preserve"> </w:t>
      </w:r>
      <w:r>
        <w:t>sob</w:t>
      </w:r>
      <w:r>
        <w:rPr>
          <w:spacing w:val="110"/>
        </w:rPr>
        <w:t xml:space="preserve"> </w:t>
      </w:r>
      <w:r>
        <w:t>o</w:t>
      </w:r>
      <w:r>
        <w:rPr>
          <w:spacing w:val="108"/>
        </w:rPr>
        <w:t xml:space="preserve"> </w:t>
      </w:r>
      <w:r>
        <w:t>CPF</w:t>
      </w:r>
      <w:r>
        <w:rPr>
          <w:spacing w:val="109"/>
        </w:rPr>
        <w:t xml:space="preserve"> </w:t>
      </w:r>
      <w:r>
        <w:t>nº</w:t>
      </w:r>
    </w:p>
    <w:p w14:paraId="25ECCF69" w14:textId="77777777" w:rsidR="0008257D" w:rsidRDefault="00E14631">
      <w:pPr>
        <w:pStyle w:val="Corpodetexto"/>
        <w:tabs>
          <w:tab w:val="left" w:pos="3170"/>
          <w:tab w:val="left" w:pos="10959"/>
        </w:tabs>
        <w:spacing w:before="1" w:line="26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residente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domiciliado</w:t>
      </w:r>
      <w:r>
        <w:rPr>
          <w:spacing w:val="19"/>
        </w:rPr>
        <w:t xml:space="preserve"> </w:t>
      </w:r>
      <w:r>
        <w:t>na(o)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DDC132" w14:textId="77777777" w:rsidR="0008257D" w:rsidRDefault="00E14631">
      <w:pPr>
        <w:pStyle w:val="Corpodetexto"/>
        <w:tabs>
          <w:tab w:val="left" w:pos="3170"/>
          <w:tab w:val="left" w:pos="5465"/>
          <w:tab w:val="left" w:pos="7061"/>
          <w:tab w:val="left" w:pos="10467"/>
          <w:tab w:val="left" w:pos="10961"/>
        </w:tabs>
        <w:ind w:righ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-61"/>
        </w:rPr>
        <w:t xml:space="preserve"> </w:t>
      </w:r>
      <w:r>
        <w:t>Município</w:t>
      </w:r>
      <w:r>
        <w:rPr>
          <w:spacing w:val="15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Estado</w:t>
      </w:r>
      <w:r>
        <w:rPr>
          <w:spacing w:val="15"/>
        </w:rPr>
        <w:t xml:space="preserve"> </w:t>
      </w:r>
      <w:r>
        <w:t>de(o)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E494AAB" w14:textId="77777777" w:rsidR="0008257D" w:rsidRDefault="00E14631">
      <w:pPr>
        <w:pStyle w:val="Corpodetexto"/>
        <w:tabs>
          <w:tab w:val="left" w:pos="2658"/>
          <w:tab w:val="left" w:pos="4341"/>
          <w:tab w:val="left" w:pos="6286"/>
          <w:tab w:val="left" w:pos="10839"/>
        </w:tabs>
        <w:spacing w:before="1" w:line="26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.,</w:t>
      </w:r>
      <w:r>
        <w:rPr>
          <w:spacing w:val="10"/>
        </w:rPr>
        <w:t xml:space="preserve"> </w:t>
      </w:r>
      <w:r>
        <w:t>telefone</w:t>
      </w:r>
      <w:r>
        <w:rPr>
          <w:spacing w:val="1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e-mail</w:t>
      </w:r>
      <w:r>
        <w:rPr>
          <w:u w:val="single"/>
        </w:rPr>
        <w:tab/>
      </w:r>
      <w:r>
        <w:t>,</w:t>
      </w:r>
    </w:p>
    <w:p w14:paraId="1CC2621B" w14:textId="77777777" w:rsidR="0008257D" w:rsidRDefault="00E14631">
      <w:pPr>
        <w:pStyle w:val="Ttulo1"/>
        <w:tabs>
          <w:tab w:val="left" w:pos="10961"/>
        </w:tabs>
        <w:rPr>
          <w:b w:val="0"/>
        </w:rPr>
      </w:pPr>
      <w:r>
        <w:t>nomeio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constituo</w:t>
      </w:r>
      <w:r>
        <w:rPr>
          <w:spacing w:val="8"/>
        </w:rPr>
        <w:t xml:space="preserve"> </w:t>
      </w:r>
      <w:r>
        <w:t>aonde</w:t>
      </w:r>
      <w:r>
        <w:rPr>
          <w:spacing w:val="5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apresentar,</w:t>
      </w:r>
      <w:r>
        <w:rPr>
          <w:spacing w:val="8"/>
        </w:rPr>
        <w:t xml:space="preserve"> </w:t>
      </w:r>
      <w:r>
        <w:t>meu</w:t>
      </w:r>
      <w:r>
        <w:rPr>
          <w:spacing w:val="8"/>
        </w:rPr>
        <w:t xml:space="preserve"> </w:t>
      </w:r>
      <w:r>
        <w:t>procurador</w:t>
      </w:r>
      <w:r>
        <w:rPr>
          <w:spacing w:val="15"/>
        </w:rPr>
        <w:t xml:space="preserve"> </w:t>
      </w:r>
      <w:r>
        <w:rPr>
          <w:b w:val="0"/>
        </w:rPr>
        <w:t>o</w:t>
      </w:r>
      <w:r>
        <w:rPr>
          <w:b w:val="0"/>
          <w:spacing w:val="7"/>
        </w:rPr>
        <w:t xml:space="preserve"> </w:t>
      </w:r>
      <w:r>
        <w:rPr>
          <w:b w:val="0"/>
        </w:rPr>
        <w:t>Sr(a).</w:t>
      </w:r>
      <w:r>
        <w:rPr>
          <w:b w:val="0"/>
          <w:spacing w:val="1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83A736F" w14:textId="77777777" w:rsidR="0008257D" w:rsidRDefault="00E14631">
      <w:pPr>
        <w:pStyle w:val="Corpodetexto"/>
        <w:tabs>
          <w:tab w:val="left" w:pos="5788"/>
          <w:tab w:val="left" w:pos="9613"/>
        </w:tabs>
        <w:spacing w:before="2" w:line="26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nacionalidade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estado</w:t>
      </w:r>
      <w:r>
        <w:rPr>
          <w:spacing w:val="8"/>
        </w:rPr>
        <w:t xml:space="preserve"> </w:t>
      </w:r>
      <w:r>
        <w:t>civil</w:t>
      </w:r>
    </w:p>
    <w:p w14:paraId="256B4A0F" w14:textId="77777777" w:rsidR="0008257D" w:rsidRDefault="00E14631">
      <w:pPr>
        <w:pStyle w:val="Corpodetexto"/>
        <w:tabs>
          <w:tab w:val="left" w:pos="2658"/>
          <w:tab w:val="left" w:pos="3339"/>
          <w:tab w:val="left" w:pos="4884"/>
          <w:tab w:val="left" w:pos="6266"/>
          <w:tab w:val="left" w:pos="6878"/>
          <w:tab w:val="left" w:pos="8989"/>
          <w:tab w:val="left" w:pos="9557"/>
          <w:tab w:val="left" w:pos="10107"/>
          <w:tab w:val="left" w:pos="10837"/>
        </w:tabs>
        <w:ind w:right="17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7"/>
        </w:rPr>
        <w:t xml:space="preserve"> </w:t>
      </w:r>
      <w:r>
        <w:t>profissão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portador</w:t>
      </w:r>
      <w:r>
        <w:rPr>
          <w:spacing w:val="23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carteira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identidade</w:t>
      </w:r>
      <w:r>
        <w:rPr>
          <w:spacing w:val="-62"/>
        </w:rPr>
        <w:t xml:space="preserve"> </w:t>
      </w:r>
      <w:r>
        <w:t>nº/UF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   </w:t>
      </w:r>
      <w:r>
        <w:rPr>
          <w:spacing w:val="62"/>
          <w:u w:val="single"/>
        </w:rPr>
        <w:t xml:space="preserve"> </w:t>
      </w:r>
      <w:r>
        <w:t>,</w:t>
      </w:r>
      <w:r>
        <w:rPr>
          <w:spacing w:val="39"/>
        </w:rPr>
        <w:t xml:space="preserve"> </w:t>
      </w:r>
      <w:r>
        <w:t>inscrito</w:t>
      </w:r>
      <w:r>
        <w:rPr>
          <w:spacing w:val="37"/>
        </w:rPr>
        <w:t xml:space="preserve"> </w:t>
      </w:r>
      <w:r>
        <w:t>sob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CPF</w:t>
      </w:r>
      <w:r>
        <w:rPr>
          <w:spacing w:val="37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residente</w:t>
      </w:r>
      <w:r>
        <w:rPr>
          <w:spacing w:val="34"/>
        </w:rPr>
        <w:t xml:space="preserve"> </w:t>
      </w:r>
      <w:r>
        <w:t>e</w:t>
      </w:r>
      <w:r>
        <w:rPr>
          <w:spacing w:val="-61"/>
        </w:rPr>
        <w:t xml:space="preserve"> </w:t>
      </w:r>
      <w:r>
        <w:t>domiciliado</w:t>
      </w:r>
      <w:r>
        <w:rPr>
          <w:spacing w:val="15"/>
        </w:rPr>
        <w:t xml:space="preserve"> </w:t>
      </w:r>
      <w:r>
        <w:t>na(o)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1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Município</w:t>
      </w:r>
      <w:r>
        <w:rPr>
          <w:spacing w:val="1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2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Estado</w:t>
      </w:r>
      <w:r>
        <w:rPr>
          <w:spacing w:val="37"/>
        </w:rPr>
        <w:t xml:space="preserve"> </w:t>
      </w:r>
      <w:r>
        <w:t>de(o)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.,</w:t>
      </w:r>
      <w:r>
        <w:rPr>
          <w:spacing w:val="40"/>
        </w:rPr>
        <w:t xml:space="preserve"> </w:t>
      </w:r>
      <w:r>
        <w:t>telefone</w:t>
      </w:r>
      <w:r>
        <w:rPr>
          <w:spacing w:val="39"/>
        </w:rPr>
        <w:t xml:space="preserve"> </w:t>
      </w:r>
      <w:r>
        <w:t>(</w:t>
      </w:r>
      <w:r>
        <w:rPr>
          <w:u w:val="single"/>
        </w:rPr>
        <w:t xml:space="preserve">      </w:t>
      </w:r>
      <w:r>
        <w:rPr>
          <w:spacing w:val="61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e-mail</w:t>
      </w:r>
    </w:p>
    <w:p w14:paraId="2004E809" w14:textId="77777777" w:rsidR="0008257D" w:rsidRDefault="00E14631">
      <w:pPr>
        <w:pStyle w:val="Corpodetexto"/>
        <w:tabs>
          <w:tab w:val="left" w:pos="3297"/>
          <w:tab w:val="left" w:pos="3479"/>
          <w:tab w:val="left" w:pos="5168"/>
          <w:tab w:val="left" w:pos="6456"/>
          <w:tab w:val="left" w:pos="9048"/>
          <w:tab w:val="left" w:pos="10047"/>
          <w:tab w:val="left" w:pos="10322"/>
        </w:tabs>
        <w:ind w:right="173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poderes</w:t>
      </w:r>
      <w:r>
        <w:rPr>
          <w:spacing w:val="22"/>
        </w:rPr>
        <w:t xml:space="preserve"> </w:t>
      </w:r>
      <w:r>
        <w:t>ilimitados</w:t>
      </w:r>
      <w:r>
        <w:rPr>
          <w:spacing w:val="23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fim</w:t>
      </w:r>
      <w:r>
        <w:rPr>
          <w:spacing w:val="28"/>
        </w:rPr>
        <w:t xml:space="preserve"> </w:t>
      </w:r>
      <w:r>
        <w:t>especial</w:t>
      </w:r>
      <w:r>
        <w:rPr>
          <w:spacing w:val="24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b/>
        </w:rPr>
        <w:t>vender</w:t>
      </w:r>
      <w:r>
        <w:rPr>
          <w:b/>
          <w:spacing w:val="22"/>
        </w:rPr>
        <w:t xml:space="preserve"> </w:t>
      </w:r>
      <w:r>
        <w:rPr>
          <w:b/>
        </w:rPr>
        <w:t>à</w:t>
      </w:r>
      <w:r>
        <w:rPr>
          <w:b/>
          <w:spacing w:val="22"/>
        </w:rPr>
        <w:t xml:space="preserve"> </w:t>
      </w:r>
      <w:r>
        <w:rPr>
          <w:b/>
        </w:rPr>
        <w:t>quem</w:t>
      </w:r>
      <w:r>
        <w:rPr>
          <w:b/>
          <w:spacing w:val="21"/>
        </w:rPr>
        <w:t xml:space="preserve"> </w:t>
      </w:r>
      <w:r>
        <w:rPr>
          <w:b/>
        </w:rPr>
        <w:t>quiser</w:t>
      </w:r>
      <w:r>
        <w:t>,</w:t>
      </w:r>
      <w:r>
        <w:rPr>
          <w:spacing w:val="-61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“</w:t>
      </w:r>
      <w:r>
        <w:rPr>
          <w:b/>
          <w:u w:val="single"/>
        </w:rPr>
        <w:t>causa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própria</w:t>
      </w:r>
      <w:r>
        <w:t>”,</w:t>
      </w:r>
      <w:r>
        <w:rPr>
          <w:spacing w:val="5"/>
        </w:rPr>
        <w:t xml:space="preserve"> </w:t>
      </w:r>
      <w:r>
        <w:t>nos</w:t>
      </w:r>
      <w:r>
        <w:rPr>
          <w:spacing w:val="6"/>
        </w:rPr>
        <w:t xml:space="preserve"> </w:t>
      </w:r>
      <w:r>
        <w:t>termos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artigo</w:t>
      </w:r>
      <w:r>
        <w:rPr>
          <w:spacing w:val="6"/>
        </w:rPr>
        <w:t xml:space="preserve"> </w:t>
      </w:r>
      <w:r>
        <w:t>685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Código</w:t>
      </w:r>
      <w:r>
        <w:rPr>
          <w:spacing w:val="5"/>
        </w:rPr>
        <w:t xml:space="preserve"> </w:t>
      </w:r>
      <w:r>
        <w:t>Civil</w:t>
      </w:r>
      <w:r>
        <w:rPr>
          <w:spacing w:val="6"/>
        </w:rPr>
        <w:t xml:space="preserve"> </w:t>
      </w:r>
      <w:r>
        <w:t>Brasileiro,</w:t>
      </w:r>
      <w:r>
        <w:rPr>
          <w:spacing w:val="7"/>
        </w:rPr>
        <w:t xml:space="preserve"> </w:t>
      </w:r>
      <w:r>
        <w:t>sendo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tanto</w:t>
      </w:r>
      <w:r>
        <w:rPr>
          <w:spacing w:val="13"/>
        </w:rPr>
        <w:t xml:space="preserve"> </w:t>
      </w:r>
      <w:r>
        <w:t>atribuído</w:t>
      </w:r>
      <w:r>
        <w:rPr>
          <w:spacing w:val="6"/>
        </w:rPr>
        <w:t xml:space="preserve"> </w:t>
      </w:r>
      <w:r>
        <w:t>o</w:t>
      </w:r>
      <w:r>
        <w:rPr>
          <w:spacing w:val="-61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R$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qual</w:t>
      </w:r>
      <w:r>
        <w:rPr>
          <w:spacing w:val="-61"/>
        </w:rPr>
        <w:t xml:space="preserve"> </w:t>
      </w:r>
      <w:r>
        <w:t>declara</w:t>
      </w:r>
      <w:r>
        <w:rPr>
          <w:spacing w:val="61"/>
        </w:rPr>
        <w:t xml:space="preserve"> </w:t>
      </w:r>
      <w:r>
        <w:t>haver</w:t>
      </w:r>
      <w:r>
        <w:rPr>
          <w:spacing w:val="60"/>
        </w:rPr>
        <w:t xml:space="preserve"> </w:t>
      </w:r>
      <w:r>
        <w:t>recebido,</w:t>
      </w:r>
      <w:r>
        <w:rPr>
          <w:spacing w:val="60"/>
        </w:rPr>
        <w:t xml:space="preserve"> </w:t>
      </w:r>
      <w:r>
        <w:t>conforme</w:t>
      </w:r>
      <w:r>
        <w:rPr>
          <w:spacing w:val="59"/>
        </w:rPr>
        <w:t xml:space="preserve"> </w:t>
      </w:r>
      <w:r>
        <w:t>artigo</w:t>
      </w:r>
      <w:r>
        <w:rPr>
          <w:spacing w:val="58"/>
        </w:rPr>
        <w:t xml:space="preserve"> </w:t>
      </w:r>
      <w:r>
        <w:t>482</w:t>
      </w:r>
      <w:r>
        <w:rPr>
          <w:spacing w:val="59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Código</w:t>
      </w:r>
      <w:r>
        <w:rPr>
          <w:spacing w:val="59"/>
        </w:rPr>
        <w:t xml:space="preserve"> </w:t>
      </w:r>
      <w:r>
        <w:t>Civil</w:t>
      </w:r>
      <w:r>
        <w:rPr>
          <w:spacing w:val="59"/>
        </w:rPr>
        <w:t xml:space="preserve"> </w:t>
      </w:r>
      <w:r>
        <w:t>Brasileiro,</w:t>
      </w:r>
      <w:r>
        <w:rPr>
          <w:spacing w:val="63"/>
        </w:rPr>
        <w:t xml:space="preserve"> </w:t>
      </w:r>
      <w:r>
        <w:t>pelo</w:t>
      </w:r>
      <w:r>
        <w:rPr>
          <w:spacing w:val="58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dá</w:t>
      </w:r>
      <w:r>
        <w:rPr>
          <w:spacing w:val="61"/>
        </w:rPr>
        <w:t xml:space="preserve"> </w:t>
      </w:r>
      <w:r>
        <w:t>plena</w:t>
      </w:r>
      <w:r>
        <w:rPr>
          <w:spacing w:val="62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geral</w:t>
      </w:r>
      <w:r>
        <w:rPr>
          <w:spacing w:val="-60"/>
        </w:rPr>
        <w:t xml:space="preserve"> </w:t>
      </w:r>
      <w:r>
        <w:t>quitação do preço, referente ao veículo de minha propriedade, com as características abaixo descritas:</w:t>
      </w:r>
      <w:r>
        <w:rPr>
          <w:spacing w:val="1"/>
        </w:rPr>
        <w:t xml:space="preserve"> </w:t>
      </w:r>
      <w:r>
        <w:rPr>
          <w:b/>
        </w:rPr>
        <w:t>Marca/Modelo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rPr>
          <w:b/>
        </w:rPr>
        <w:t>Ano/modelo</w:t>
      </w:r>
      <w:r>
        <w:rPr>
          <w:b/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rPr>
          <w:b/>
        </w:rPr>
        <w:t>Cor</w:t>
      </w:r>
    </w:p>
    <w:p w14:paraId="774658CA" w14:textId="77777777" w:rsidR="0008257D" w:rsidRDefault="00E14631">
      <w:pPr>
        <w:tabs>
          <w:tab w:val="left" w:pos="2017"/>
          <w:tab w:val="left" w:pos="2317"/>
          <w:tab w:val="left" w:pos="3156"/>
          <w:tab w:val="left" w:pos="5076"/>
          <w:tab w:val="left" w:pos="5376"/>
          <w:tab w:val="left" w:pos="6364"/>
          <w:tab w:val="left" w:pos="6890"/>
          <w:tab w:val="left" w:pos="10660"/>
        </w:tabs>
        <w:spacing w:line="262" w:lineRule="exact"/>
        <w:ind w:left="100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z w:val="23"/>
        </w:rPr>
        <w:tab/>
      </w:r>
      <w:r>
        <w:rPr>
          <w:b/>
          <w:sz w:val="23"/>
        </w:rPr>
        <w:t>Placa</w:t>
      </w:r>
      <w:r>
        <w:rPr>
          <w:b/>
          <w:sz w:val="23"/>
        </w:rPr>
        <w:tab/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sz w:val="23"/>
        </w:rPr>
        <w:t>,</w:t>
      </w:r>
      <w:r>
        <w:rPr>
          <w:sz w:val="23"/>
        </w:rPr>
        <w:tab/>
      </w:r>
      <w:r>
        <w:rPr>
          <w:b/>
          <w:sz w:val="23"/>
        </w:rPr>
        <w:t>Chassi</w:t>
      </w:r>
      <w:r>
        <w:rPr>
          <w:b/>
          <w:sz w:val="23"/>
        </w:rPr>
        <w:tab/>
        <w:t>n.º</w:t>
      </w:r>
      <w:r>
        <w:rPr>
          <w:b/>
          <w:sz w:val="23"/>
        </w:rPr>
        <w:tab/>
      </w:r>
      <w:r>
        <w:rPr>
          <w:b/>
          <w:sz w:val="23"/>
          <w:u w:val="single"/>
        </w:rPr>
        <w:t xml:space="preserve"> </w:t>
      </w:r>
      <w:r>
        <w:rPr>
          <w:b/>
          <w:sz w:val="23"/>
          <w:u w:val="single"/>
        </w:rPr>
        <w:tab/>
      </w:r>
      <w:r>
        <w:rPr>
          <w:b/>
          <w:sz w:val="23"/>
        </w:rPr>
        <w:t xml:space="preserve">  </w:t>
      </w:r>
      <w:r>
        <w:rPr>
          <w:b/>
          <w:spacing w:val="-16"/>
          <w:sz w:val="23"/>
        </w:rPr>
        <w:t xml:space="preserve"> </w:t>
      </w:r>
      <w:r>
        <w:rPr>
          <w:sz w:val="23"/>
        </w:rPr>
        <w:t>,</w:t>
      </w:r>
    </w:p>
    <w:p w14:paraId="60C92E13" w14:textId="77777777" w:rsidR="0008257D" w:rsidRDefault="00E14631">
      <w:pPr>
        <w:pStyle w:val="Ttulo1"/>
        <w:tabs>
          <w:tab w:val="left" w:pos="3628"/>
          <w:tab w:val="left" w:pos="8352"/>
        </w:tabs>
        <w:spacing w:line="264" w:lineRule="exact"/>
        <w:rPr>
          <w:b w:val="0"/>
        </w:rPr>
      </w:pPr>
      <w:r>
        <w:t>RENAVAM</w:t>
      </w:r>
      <w:r>
        <w:rPr>
          <w:u w:val="single"/>
        </w:rPr>
        <w:tab/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t>Número do Motor</w:t>
      </w:r>
      <w:r>
        <w:rPr>
          <w:u w:val="single"/>
        </w:rPr>
        <w:tab/>
      </w:r>
      <w:r>
        <w:rPr>
          <w:b w:val="0"/>
        </w:rPr>
        <w:t>.</w:t>
      </w:r>
    </w:p>
    <w:p w14:paraId="20F96FF0" w14:textId="6FA42A4D" w:rsidR="0008257D" w:rsidRDefault="00E14631">
      <w:pPr>
        <w:pStyle w:val="Corpodetexto"/>
        <w:spacing w:before="4"/>
        <w:ind w:right="174" w:firstLine="720"/>
        <w:jc w:val="both"/>
      </w:pPr>
      <w:r>
        <w:t>Podendo ainda, assinar a Autorização Para Transferência de Propriedade do Veículo (ATPV ou</w:t>
      </w:r>
      <w:r>
        <w:rPr>
          <w:spacing w:val="1"/>
        </w:rPr>
        <w:t xml:space="preserve"> </w:t>
      </w:r>
      <w:r>
        <w:t>ATPV-e), na condição de vendedor, assinar o de acordo no CRV ou ATPV-e, na condição de adquirente,</w:t>
      </w:r>
      <w:r>
        <w:rPr>
          <w:spacing w:val="1"/>
        </w:rPr>
        <w:t xml:space="preserve"> </w:t>
      </w:r>
      <w:r>
        <w:t>requer junto ao DETRAN da UF do registro,</w:t>
      </w:r>
      <w:r>
        <w:rPr>
          <w:spacing w:val="63"/>
        </w:rPr>
        <w:t xml:space="preserve"> </w:t>
      </w:r>
      <w:r>
        <w:t>a emissão de 2ª Via do CRV/CRLV, solicitar DCPPO,</w:t>
      </w:r>
      <w:r>
        <w:rPr>
          <w:spacing w:val="1"/>
        </w:rPr>
        <w:t xml:space="preserve"> </w:t>
      </w:r>
      <w:r>
        <w:t>solicitar emissão de CRLV-e, solicitar intenção de venda e ATPV-e, assinar BCVA, assinar requerimento,</w:t>
      </w:r>
      <w:r>
        <w:rPr>
          <w:spacing w:val="1"/>
        </w:rPr>
        <w:t xml:space="preserve"> </w:t>
      </w:r>
      <w:r>
        <w:t>assinar declaração de endereço, solicitar a alteração da placa para o padrão Mercosul, fabricar/estampar</w:t>
      </w:r>
      <w:r>
        <w:rPr>
          <w:spacing w:val="1"/>
        </w:rPr>
        <w:t xml:space="preserve"> </w:t>
      </w:r>
      <w:r>
        <w:t>placas, retirar placas da Estampadora, alterar qualquer características e informações do veículo, assinar</w:t>
      </w:r>
      <w:r>
        <w:rPr>
          <w:spacing w:val="1"/>
        </w:rPr>
        <w:t xml:space="preserve"> </w:t>
      </w:r>
      <w:r>
        <w:t>de acordo e declarações de endereço ou de responsabilidade quanto ao chassi e/ou motor,</w:t>
      </w:r>
      <w:r w:rsidR="008E3373">
        <w:t xml:space="preserve"> requerer a baixa definitiva,</w:t>
      </w:r>
      <w:r>
        <w:t xml:space="preserve"> com poderes</w:t>
      </w:r>
      <w:r>
        <w:rPr>
          <w:spacing w:val="1"/>
        </w:rPr>
        <w:t xml:space="preserve"> </w:t>
      </w:r>
      <w:r>
        <w:t>para representar junto ao CRD para o fim de regularizar a situação do veículo, bem como retirar o veículo</w:t>
      </w:r>
      <w:r>
        <w:rPr>
          <w:spacing w:val="-61"/>
        </w:rPr>
        <w:t xml:space="preserve"> </w:t>
      </w:r>
      <w:r>
        <w:t>do depósito, receber aluguéis, receber importâncias, passar recibos dar e receber quitações, ceder e</w:t>
      </w:r>
      <w:r>
        <w:rPr>
          <w:spacing w:val="1"/>
        </w:rPr>
        <w:t xml:space="preserve"> </w:t>
      </w:r>
      <w:r>
        <w:t>transferir, desistir, transigir, rescindir, requerer perante as repartições federais, estaduais, municipais,</w:t>
      </w:r>
      <w:r>
        <w:rPr>
          <w:spacing w:val="1"/>
        </w:rPr>
        <w:t xml:space="preserve"> </w:t>
      </w:r>
      <w:r>
        <w:t>autarquias, registros públicos, regularizar a situação do veículo junto ao serviço da Divisão de Trânsito,</w:t>
      </w:r>
      <w:r>
        <w:rPr>
          <w:spacing w:val="1"/>
        </w:rPr>
        <w:t xml:space="preserve"> </w:t>
      </w:r>
      <w:r>
        <w:t>caucionar,</w:t>
      </w:r>
      <w:r>
        <w:rPr>
          <w:spacing w:val="11"/>
        </w:rPr>
        <w:t xml:space="preserve"> </w:t>
      </w:r>
      <w:r>
        <w:t>assinar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aceitar</w:t>
      </w:r>
      <w:r>
        <w:rPr>
          <w:spacing w:val="10"/>
        </w:rPr>
        <w:t xml:space="preserve"> </w:t>
      </w:r>
      <w:r>
        <w:t>títulos,</w:t>
      </w:r>
      <w:r>
        <w:rPr>
          <w:spacing w:val="12"/>
        </w:rPr>
        <w:t xml:space="preserve"> </w:t>
      </w:r>
      <w:r>
        <w:t>endossar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mesmo,</w:t>
      </w:r>
      <w:r>
        <w:rPr>
          <w:spacing w:val="12"/>
        </w:rPr>
        <w:t xml:space="preserve"> </w:t>
      </w:r>
      <w:r>
        <w:t>usar</w:t>
      </w:r>
      <w:r>
        <w:rPr>
          <w:spacing w:val="11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poderes</w:t>
      </w:r>
      <w:r>
        <w:rPr>
          <w:spacing w:val="19"/>
        </w:rPr>
        <w:t xml:space="preserve"> </w:t>
      </w:r>
      <w:r>
        <w:t>contidos</w:t>
      </w:r>
      <w:r>
        <w:rPr>
          <w:spacing w:val="11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cláusula</w:t>
      </w:r>
      <w:r>
        <w:rPr>
          <w:spacing w:val="12"/>
        </w:rPr>
        <w:t xml:space="preserve"> </w:t>
      </w:r>
      <w:r>
        <w:t>“ad</w:t>
      </w:r>
      <w:r>
        <w:rPr>
          <w:spacing w:val="12"/>
        </w:rPr>
        <w:t xml:space="preserve"> </w:t>
      </w:r>
      <w:r>
        <w:t>judicia</w:t>
      </w:r>
      <w:r>
        <w:rPr>
          <w:spacing w:val="-62"/>
        </w:rPr>
        <w:t xml:space="preserve"> </w:t>
      </w:r>
      <w:r>
        <w:t>“, usar o veículo em apreço em qualquer parte do território nacional ou estrangeiro, em especial nos</w:t>
      </w:r>
      <w:r>
        <w:rPr>
          <w:spacing w:val="1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Fronteiriços</w:t>
      </w:r>
      <w:r>
        <w:rPr>
          <w:spacing w:val="1"/>
        </w:rPr>
        <w:t xml:space="preserve"> </w:t>
      </w:r>
      <w:r>
        <w:t>(PARAGUAY,</w:t>
      </w:r>
      <w:r>
        <w:rPr>
          <w:spacing w:val="1"/>
        </w:rPr>
        <w:t xml:space="preserve"> </w:t>
      </w:r>
      <w:r>
        <w:t>URUGUAY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ARGENTINA),</w:t>
      </w:r>
      <w:r>
        <w:rPr>
          <w:spacing w:val="1"/>
        </w:rPr>
        <w:t xml:space="preserve"> </w:t>
      </w:r>
      <w:r>
        <w:t>praticar,</w:t>
      </w:r>
      <w:r>
        <w:rPr>
          <w:spacing w:val="1"/>
        </w:rPr>
        <w:t xml:space="preserve"> </w:t>
      </w:r>
      <w:r>
        <w:t>enfim,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amplos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ilimitados poderes ao fiel cumprimento do presente mandato, sem prestação de contas, podendo ainda</w:t>
      </w:r>
      <w:r>
        <w:rPr>
          <w:spacing w:val="1"/>
        </w:rPr>
        <w:t xml:space="preserve"> </w:t>
      </w:r>
      <w:r>
        <w:t>substabelecer, com</w:t>
      </w:r>
      <w:r>
        <w:rPr>
          <w:spacing w:val="1"/>
        </w:rPr>
        <w:t xml:space="preserve"> </w:t>
      </w:r>
      <w:r>
        <w:t>ou sem</w:t>
      </w:r>
      <w:r>
        <w:rPr>
          <w:spacing w:val="1"/>
        </w:rPr>
        <w:t xml:space="preserve"> </w:t>
      </w:r>
      <w:r>
        <w:t>reserva de poderes. A sua revogação não terá eficácia nem</w:t>
      </w:r>
      <w:r>
        <w:rPr>
          <w:spacing w:val="63"/>
        </w:rPr>
        <w:t xml:space="preserve"> </w:t>
      </w:r>
      <w:r>
        <w:t>se extinguirá</w:t>
      </w:r>
      <w:r>
        <w:rPr>
          <w:spacing w:val="1"/>
        </w:rPr>
        <w:t xml:space="preserve"> </w:t>
      </w:r>
      <w:r>
        <w:t>pela morte de qualquer uma das partes, ficando o mandatário dispensado de prestar contas, tendo em</w:t>
      </w:r>
      <w:r>
        <w:rPr>
          <w:spacing w:val="1"/>
        </w:rPr>
        <w:t xml:space="preserve"> </w:t>
      </w:r>
      <w:r>
        <w:t>vista que o presente mandato possui todos os requisitos estabelecidos pelo artigo 685 e 482 ambos do</w:t>
      </w:r>
      <w:r>
        <w:rPr>
          <w:spacing w:val="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Brasileiro.</w:t>
      </w:r>
    </w:p>
    <w:p w14:paraId="1C480648" w14:textId="77777777" w:rsidR="0008257D" w:rsidRDefault="0008257D">
      <w:pPr>
        <w:pStyle w:val="Corpodetexto"/>
        <w:spacing w:before="1"/>
        <w:ind w:left="0"/>
      </w:pPr>
    </w:p>
    <w:p w14:paraId="1225C58F" w14:textId="77777777" w:rsidR="0008257D" w:rsidRDefault="00E14631">
      <w:pPr>
        <w:pStyle w:val="Corpodetexto"/>
        <w:tabs>
          <w:tab w:val="left" w:pos="5715"/>
          <w:tab w:val="left" w:pos="6541"/>
          <w:tab w:val="left" w:pos="9739"/>
          <w:tab w:val="left" w:pos="10828"/>
        </w:tabs>
        <w:ind w:left="1780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ab/>
      </w:r>
      <w:r>
        <w:t>.</w:t>
      </w:r>
    </w:p>
    <w:p w14:paraId="4E18CAC7" w14:textId="77777777" w:rsidR="0008257D" w:rsidRDefault="0008257D">
      <w:pPr>
        <w:pStyle w:val="Corpodetexto"/>
        <w:ind w:left="0"/>
        <w:rPr>
          <w:sz w:val="20"/>
        </w:rPr>
      </w:pPr>
    </w:p>
    <w:p w14:paraId="2828073E" w14:textId="77777777" w:rsidR="0008257D" w:rsidRDefault="0008257D">
      <w:pPr>
        <w:pStyle w:val="Corpodetexto"/>
        <w:ind w:left="0"/>
        <w:rPr>
          <w:sz w:val="20"/>
        </w:rPr>
      </w:pPr>
    </w:p>
    <w:p w14:paraId="22AA8BEC" w14:textId="2FD943C4" w:rsidR="0008257D" w:rsidRDefault="008E3373">
      <w:pPr>
        <w:pStyle w:val="Corpodetexto"/>
        <w:spacing w:before="10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993F9B" wp14:editId="7DEE08EC">
                <wp:simplePos x="0" y="0"/>
                <wp:positionH relativeFrom="page">
                  <wp:posOffset>457200</wp:posOffset>
                </wp:positionH>
                <wp:positionV relativeFrom="paragraph">
                  <wp:posOffset>204470</wp:posOffset>
                </wp:positionV>
                <wp:extent cx="251777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7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65"/>
                            <a:gd name="T2" fmla="+- 0 4684 720"/>
                            <a:gd name="T3" fmla="*/ T2 w 3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5">
                              <a:moveTo>
                                <a:pt x="0" y="0"/>
                              </a:moveTo>
                              <a:lnTo>
                                <a:pt x="3964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4F014" id="docshape1" o:spid="_x0000_s1026" style="position:absolute;margin-left:36pt;margin-top:16.1pt;width:19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" path="m,l3964,e" filled="f" strokeweight=".25603mm">
                <v:path arrowok="t" o:connecttype="custom" o:connectlocs="0,0;2517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2A2082" wp14:editId="4D41D8EE">
                <wp:simplePos x="0" y="0"/>
                <wp:positionH relativeFrom="page">
                  <wp:posOffset>4777105</wp:posOffset>
                </wp:positionH>
                <wp:positionV relativeFrom="paragraph">
                  <wp:posOffset>204470</wp:posOffset>
                </wp:positionV>
                <wp:extent cx="251587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870" cy="1270"/>
                        </a:xfrm>
                        <a:custGeom>
                          <a:avLst/>
                          <a:gdLst>
                            <a:gd name="T0" fmla="+- 0 7523 7523"/>
                            <a:gd name="T1" fmla="*/ T0 w 3962"/>
                            <a:gd name="T2" fmla="+- 0 11485 7523"/>
                            <a:gd name="T3" fmla="*/ T2 w 3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2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6BDD2" id="docshape2" o:spid="_x0000_s1026" style="position:absolute;margin-left:376.15pt;margin-top:16.1pt;width:1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" path="m,l3962,e" filled="f" strokeweight=".25603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14:paraId="03C6B1A2" w14:textId="77777777" w:rsidR="0008257D" w:rsidRDefault="00E14631">
      <w:pPr>
        <w:pStyle w:val="Corpodetexto"/>
        <w:tabs>
          <w:tab w:val="left" w:pos="6803"/>
        </w:tabs>
        <w:spacing w:before="2"/>
        <w:ind w:left="0" w:right="109"/>
        <w:jc w:val="center"/>
      </w:pPr>
      <w:r>
        <w:t>Outorgante</w:t>
      </w:r>
      <w:r>
        <w:tab/>
        <w:t>Outorgado</w:t>
      </w:r>
    </w:p>
    <w:sectPr w:rsidR="0008257D">
      <w:type w:val="continuous"/>
      <w:pgSz w:w="12240" w:h="15840"/>
      <w:pgMar w:top="64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7D"/>
    <w:rsid w:val="0008257D"/>
    <w:rsid w:val="008E3373"/>
    <w:rsid w:val="00E14631"/>
    <w:rsid w:val="00F1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DB3A"/>
  <w15:docId w15:val="{440A99B6-6C37-489A-9BF6-73346084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spacing w:line="263" w:lineRule="exact"/>
      <w:ind w:left="100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76"/>
      <w:ind w:right="80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U R A Ç Ã O</dc:title>
  <dc:creator>Professor: JEAN CARLOS TAFFAREL</dc:creator>
  <cp:keywords>Jean Carlos Taffarel 2021</cp:keywords>
  <cp:lastModifiedBy>vicente silveira jr</cp:lastModifiedBy>
  <cp:revision>2</cp:revision>
  <dcterms:created xsi:type="dcterms:W3CDTF">2023-01-23T21:02:00Z</dcterms:created>
  <dcterms:modified xsi:type="dcterms:W3CDTF">2023-01-23T21:02:00Z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2021-05-28T00:00:00Z</vt:filetime>
  </property>
</Properties>
</file>